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36"/>
          <w:tab w:val="right" w:pos="9072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31.0" w:type="dxa"/>
        <w:jc w:val="left"/>
        <w:tblInd w:w="70.0" w:type="pct"/>
        <w:tblLayout w:type="fixed"/>
        <w:tblLook w:val="0000"/>
      </w:tblPr>
      <w:tblGrid>
        <w:gridCol w:w="2907"/>
        <w:gridCol w:w="7724"/>
        <w:tblGridChange w:id="0">
          <w:tblGrid>
            <w:gridCol w:w="2907"/>
            <w:gridCol w:w="7724"/>
          </w:tblGrid>
        </w:tblGridChange>
      </w:tblGrid>
      <w:tr>
        <w:tc>
          <w:tcPr>
            <w:shd w:fill="ffffff" w:val="clear"/>
          </w:tcPr>
          <w:p w:rsidR="00000000" w:rsidDel="00000000" w:rsidP="00000000" w:rsidRDefault="00000000" w:rsidRPr="00000000" w14:paraId="00000002">
            <w:pP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Club or/and country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bottom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0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04">
      <w:pPr>
        <w:rPr>
          <w:sz w:val="16"/>
          <w:szCs w:val="16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705.0" w:type="dxa"/>
        <w:jc w:val="left"/>
        <w:tblInd w:w="115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30"/>
        <w:gridCol w:w="1695"/>
        <w:gridCol w:w="1845"/>
        <w:gridCol w:w="1200"/>
        <w:gridCol w:w="2235"/>
        <w:gridCol w:w="2235"/>
        <w:gridCol w:w="1320"/>
        <w:gridCol w:w="1590"/>
        <w:gridCol w:w="1755"/>
        <w:tblGridChange w:id="0">
          <w:tblGrid>
            <w:gridCol w:w="1830"/>
            <w:gridCol w:w="1695"/>
            <w:gridCol w:w="1845"/>
            <w:gridCol w:w="1200"/>
            <w:gridCol w:w="2235"/>
            <w:gridCol w:w="2235"/>
            <w:gridCol w:w="1320"/>
            <w:gridCol w:w="1590"/>
            <w:gridCol w:w="175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Family </w:t>
            </w:r>
          </w:p>
          <w:p w:rsidR="00000000" w:rsidDel="00000000" w:rsidP="00000000" w:rsidRDefault="00000000" w:rsidRPr="00000000" w14:paraId="00000007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(Last)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Given </w:t>
            </w:r>
          </w:p>
          <w:p w:rsidR="00000000" w:rsidDel="00000000" w:rsidP="00000000" w:rsidRDefault="00000000" w:rsidRPr="00000000" w14:paraId="00000009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(First)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Address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Passport</w:t>
            </w:r>
          </w:p>
          <w:p w:rsidR="00000000" w:rsidDel="00000000" w:rsidP="00000000" w:rsidRDefault="00000000" w:rsidRPr="00000000" w14:paraId="0000000C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Validity of passport</w:t>
            </w:r>
          </w:p>
          <w:p w:rsidR="00000000" w:rsidDel="00000000" w:rsidP="00000000" w:rsidRDefault="00000000" w:rsidRPr="00000000" w14:paraId="0000000E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(DD/MM/YY)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Date of birth</w:t>
            </w:r>
          </w:p>
          <w:p w:rsidR="00000000" w:rsidDel="00000000" w:rsidP="00000000" w:rsidRDefault="00000000" w:rsidRPr="00000000" w14:paraId="00000010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(DD/MM/YY)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Sex (male/female)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Function in Team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EMBASSY </w:t>
            </w:r>
          </w:p>
          <w:p w:rsidR="00000000" w:rsidDel="00000000" w:rsidP="00000000" w:rsidRDefault="00000000" w:rsidRPr="00000000" w14:paraId="00000014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(where VISA will be processed)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rPr>
                <w:sz w:val="18"/>
                <w:szCs w:val="18"/>
              </w:rPr>
            </w:pPr>
            <w:bookmarkStart w:colFirst="0" w:colLast="0" w:name="_heading=h.2et92p0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564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564"/>
        <w:tblGridChange w:id="0">
          <w:tblGrid>
            <w:gridCol w:w="15564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Contact person: (First name, Last name, email, tel, fax):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/>
      <w:pgMar w:bottom="453.5433070866142" w:top="453.5433070866142" w:left="708.6614173228347" w:right="566.9291338582677" w:header="397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rben">
    <w:embedBold w:fontKey="{00000000-0000-0000-0000-000000000000}" r:id="rId1" w:subsetted="0"/>
  </w:font>
  <w:font w:name="Helvetica Neue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Arial Black">
    <w:embedRegular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18"/>
        <w:szCs w:val="18"/>
      </w:rPr>
    </w:pPr>
    <w:r w:rsidDel="00000000" w:rsidR="00000000" w:rsidRPr="00000000">
      <w:rPr>
        <w:rtl w:val="0"/>
      </w:rPr>
    </w:r>
  </w:p>
  <w:tbl>
    <w:tblPr>
      <w:tblStyle w:val="Table4"/>
      <w:tblW w:w="7050.0" w:type="dxa"/>
      <w:jc w:val="left"/>
      <w:tblInd w:w="0.0" w:type="dxa"/>
      <w:tblBorders>
        <w:top w:color="000000" w:space="0" w:sz="4" w:val="single"/>
      </w:tblBorders>
      <w:tblLayout w:type="fixed"/>
      <w:tblLook w:val="0000"/>
    </w:tblPr>
    <w:tblGrid>
      <w:gridCol w:w="7050"/>
      <w:tblGridChange w:id="0">
        <w:tblGrid>
          <w:gridCol w:w="7050"/>
        </w:tblGrid>
      </w:tblGridChange>
    </w:tblGrid>
    <w:tr>
      <w:tc>
        <w:tcPr/>
        <w:p w:rsidR="00000000" w:rsidDel="00000000" w:rsidP="00000000" w:rsidRDefault="00000000" w:rsidRPr="00000000" w14:paraId="00000098">
          <w:pPr>
            <w:rPr>
              <w:b w:val="1"/>
              <w:sz w:val="18"/>
              <w:szCs w:val="18"/>
            </w:rPr>
          </w:pPr>
          <w:r w:rsidDel="00000000" w:rsidR="00000000" w:rsidRPr="00000000">
            <w:rPr>
              <w:b w:val="1"/>
              <w:sz w:val="18"/>
              <w:szCs w:val="18"/>
              <w:rtl w:val="0"/>
            </w:rPr>
            <w:t xml:space="preserve">Please send to:</w:t>
          </w:r>
        </w:p>
        <w:p w:rsidR="00000000" w:rsidDel="00000000" w:rsidP="00000000" w:rsidRDefault="00000000" w:rsidRPr="00000000" w14:paraId="00000099">
          <w:pPr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10th WIFSA WORLD OPEN INLINE FIGURE SKATING ORGANIZING COMMITTEE</w:t>
          </w:r>
        </w:p>
        <w:p w:rsidR="00000000" w:rsidDel="00000000" w:rsidP="00000000" w:rsidRDefault="00000000" w:rsidRPr="00000000" w14:paraId="0000009A">
          <w:pPr>
            <w:spacing w:line="276" w:lineRule="auto"/>
            <w:rPr>
              <w:b w:val="1"/>
              <w:sz w:val="18"/>
              <w:szCs w:val="18"/>
            </w:rPr>
          </w:pPr>
          <w:hyperlink r:id="rId1"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wo2020poland@gmail.com</w:t>
            </w:r>
          </w:hyperlink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9B">
    <w:pPr>
      <w:rPr>
        <w:sz w:val="18"/>
        <w:szCs w:val="18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F">
    <w:pPr>
      <w:tabs>
        <w:tab w:val="center" w:pos="4536"/>
        <w:tab w:val="right" w:pos="9072"/>
      </w:tabs>
      <w:jc w:val="both"/>
      <w:rPr>
        <w:rFonts w:ascii="Helvetica Neue" w:cs="Helvetica Neue" w:eastAsia="Helvetica Neue" w:hAnsi="Helvetica Neue"/>
        <w:sz w:val="24"/>
        <w:szCs w:val="24"/>
      </w:rPr>
    </w:pPr>
    <w:r w:rsidDel="00000000" w:rsidR="00000000" w:rsidRPr="00000000">
      <w:rPr>
        <w:rFonts w:ascii="Helvetica Neue" w:cs="Helvetica Neue" w:eastAsia="Helvetica Neue" w:hAnsi="Helvetica Neue"/>
        <w:sz w:val="24"/>
        <w:szCs w:val="24"/>
      </w:rPr>
      <w:drawing>
        <wp:inline distB="0" distT="0" distL="0" distR="0">
          <wp:extent cx="2207349" cy="869506"/>
          <wp:effectExtent b="0" l="0" r="0" t="0"/>
          <wp:docPr id="12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07349" cy="86950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0">
    <w:pPr>
      <w:tabs>
        <w:tab w:val="left" w:pos="6105"/>
      </w:tabs>
      <w:spacing w:line="252.00000000000003" w:lineRule="auto"/>
      <w:rPr>
        <w:b w:val="1"/>
        <w:sz w:val="20"/>
        <w:szCs w:val="20"/>
      </w:rPr>
    </w:pPr>
    <w:r w:rsidDel="00000000" w:rsidR="00000000" w:rsidRPr="00000000">
      <w:rPr>
        <w:rFonts w:ascii="Arial Black" w:cs="Arial Black" w:eastAsia="Arial Black" w:hAnsi="Arial Black"/>
        <w:b w:val="1"/>
        <w:color w:val="ffffff"/>
        <w:sz w:val="28"/>
        <w:szCs w:val="28"/>
        <w:highlight w:val="black"/>
        <w:rtl w:val="0"/>
      </w:rPr>
      <w:t xml:space="preserve">Visa Application Form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1">
    <w:pPr>
      <w:tabs>
        <w:tab w:val="left" w:pos="11325"/>
      </w:tabs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Please complete this form as soon as possible !!! Visa processing can take several weeks or months in some countries.</w:t>
    </w:r>
  </w:p>
  <w:p w:rsidR="00000000" w:rsidDel="00000000" w:rsidP="00000000" w:rsidRDefault="00000000" w:rsidRPr="00000000" w14:paraId="00000092">
    <w:pPr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Please fill in the blanks below per the passport for all individuals who require a visa. </w:t>
    </w:r>
  </w:p>
  <w:p w:rsidR="00000000" w:rsidDel="00000000" w:rsidP="00000000" w:rsidRDefault="00000000" w:rsidRPr="00000000" w14:paraId="00000093">
    <w:pPr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Please fill in with type or write in capital letters.</w:t>
    </w:r>
  </w:p>
  <w:p w:rsidR="00000000" w:rsidDel="00000000" w:rsidP="00000000" w:rsidRDefault="00000000" w:rsidRPr="00000000" w14:paraId="00000094">
    <w:pPr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Please attach a copy of each passport !!!</w:t>
    </w:r>
  </w:p>
  <w:p w:rsidR="00000000" w:rsidDel="00000000" w:rsidP="00000000" w:rsidRDefault="00000000" w:rsidRPr="00000000" w14:paraId="00000095">
    <w:pPr>
      <w:rPr>
        <w:b w:val="1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6">
    <w:pPr>
      <w:rPr>
        <w:b w:val="1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>
      <w:color w:val="ffffff"/>
      <w:sz w:val="32"/>
      <w:szCs w:val="32"/>
    </w:rPr>
  </w:style>
  <w:style w:type="paragraph" w:styleId="Heading2">
    <w:name w:val="heading 2"/>
    <w:basedOn w:val="Normal"/>
    <w:next w:val="Normal"/>
    <w:pPr>
      <w:keepNext w:val="1"/>
      <w:widowControl w:val="0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widowControl w:val="0"/>
    </w:pPr>
    <w:rPr>
      <w:rFonts w:ascii="Arial Black" w:cs="Arial Black" w:eastAsia="Arial Black" w:hAnsi="Arial Black"/>
      <w:b w:val="1"/>
      <w:sz w:val="32"/>
      <w:szCs w:val="32"/>
    </w:rPr>
  </w:style>
  <w:style w:type="paragraph" w:styleId="Heading4">
    <w:name w:val="heading 4"/>
    <w:basedOn w:val="Normal"/>
    <w:next w:val="Normal"/>
    <w:pPr>
      <w:keepNext w:val="1"/>
      <w:widowControl w:val="0"/>
    </w:pPr>
    <w:rPr>
      <w:b w:val="1"/>
    </w:rPr>
  </w:style>
  <w:style w:type="paragraph" w:styleId="Heading5">
    <w:name w:val="heading 5"/>
    <w:basedOn w:val="Normal"/>
    <w:next w:val="Normal"/>
    <w:pPr>
      <w:keepNext w:val="1"/>
    </w:pPr>
    <w:rPr>
      <w:b w:val="1"/>
      <w:sz w:val="18"/>
      <w:szCs w:val="18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rFonts w:ascii="Corben" w:cs="Corben" w:eastAsia="Corben" w:hAnsi="Corben"/>
      <w:sz w:val="46"/>
      <w:szCs w:val="4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Arial" w:hAnsi="Arial"/>
      <w:sz w:val="22"/>
      <w:lang w:eastAsia="de-DE"/>
    </w:rPr>
  </w:style>
  <w:style w:type="paragraph" w:styleId="Heading1">
    <w:name w:val="heading 1"/>
    <w:basedOn w:val="Normal"/>
    <w:next w:val="Normal"/>
    <w:qFormat w:val="1"/>
    <w:pPr>
      <w:keepNext w:val="1"/>
      <w:widowControl w:val="0"/>
      <w:outlineLvl w:val="0"/>
    </w:pPr>
    <w:rPr>
      <w:color w:val="ffffff"/>
      <w:sz w:val="32"/>
    </w:rPr>
  </w:style>
  <w:style w:type="paragraph" w:styleId="Heading2">
    <w:name w:val="heading 2"/>
    <w:basedOn w:val="Normal"/>
    <w:next w:val="Normal"/>
    <w:qFormat w:val="1"/>
    <w:pPr>
      <w:keepNext w:val="1"/>
      <w:widowControl w:val="0"/>
      <w:outlineLvl w:val="1"/>
    </w:pPr>
    <w:rPr>
      <w:b w:val="1"/>
      <w:sz w:val="24"/>
    </w:rPr>
  </w:style>
  <w:style w:type="paragraph" w:styleId="Heading3">
    <w:name w:val="heading 3"/>
    <w:basedOn w:val="Normal"/>
    <w:next w:val="Normal"/>
    <w:qFormat w:val="1"/>
    <w:pPr>
      <w:keepNext w:val="1"/>
      <w:widowControl w:val="0"/>
      <w:outlineLvl w:val="2"/>
    </w:pPr>
    <w:rPr>
      <w:rFonts w:ascii="Arial Black" w:hAnsi="Arial Black"/>
      <w:b w:val="1"/>
      <w:sz w:val="32"/>
    </w:rPr>
  </w:style>
  <w:style w:type="paragraph" w:styleId="Heading4">
    <w:name w:val="heading 4"/>
    <w:basedOn w:val="Normal"/>
    <w:next w:val="Normal"/>
    <w:qFormat w:val="1"/>
    <w:pPr>
      <w:keepNext w:val="1"/>
      <w:widowControl w:val="0"/>
      <w:outlineLvl w:val="3"/>
    </w:pPr>
    <w:rPr>
      <w:b w:val="1"/>
    </w:rPr>
  </w:style>
  <w:style w:type="paragraph" w:styleId="Heading5">
    <w:name w:val="heading 5"/>
    <w:basedOn w:val="Normal"/>
    <w:next w:val="Normal"/>
    <w:qFormat w:val="1"/>
    <w:pPr>
      <w:keepNext w:val="1"/>
      <w:outlineLvl w:val="4"/>
    </w:pPr>
    <w:rPr>
      <w:b w:val="1"/>
      <w:sz w:val="18"/>
      <w:lang w:val="en-GB"/>
    </w:rPr>
  </w:style>
  <w:style w:type="paragraph" w:styleId="Heading6">
    <w:name w:val="heading 6"/>
    <w:basedOn w:val="Normal"/>
    <w:next w:val="Normal"/>
    <w:qFormat w:val="1"/>
    <w:pPr>
      <w:keepNext w:val="1"/>
      <w:jc w:val="center"/>
      <w:outlineLvl w:val="5"/>
    </w:pPr>
    <w:rPr>
      <w:rFonts w:ascii="Cooper Black" w:hAnsi="Cooper Black"/>
      <w:sz w:val="46"/>
      <w:lang w:val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  <w:rPr>
      <w:lang w:val="x-none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Caption">
    <w:name w:val="caption"/>
    <w:basedOn w:val="Normal"/>
    <w:next w:val="Normal"/>
    <w:qFormat w:val="1"/>
    <w:pPr>
      <w:widowControl w:val="0"/>
    </w:pPr>
    <w:rPr>
      <w:b w:val="1"/>
      <w:sz w:val="28"/>
    </w:rPr>
  </w:style>
  <w:style w:type="paragraph" w:styleId="BodyText">
    <w:name w:val="Body Text"/>
    <w:basedOn w:val="Normal"/>
    <w:rPr>
      <w:sz w:val="18"/>
      <w:lang w:val="en-GB"/>
    </w:rPr>
  </w:style>
  <w:style w:type="paragraph" w:styleId="PlainText">
    <w:name w:val="Plain Text"/>
    <w:basedOn w:val="Normal"/>
    <w:link w:val="PlainTextChar"/>
    <w:uiPriority w:val="99"/>
    <w:unhideWhenUsed w:val="1"/>
    <w:rsid w:val="00D04271"/>
    <w:rPr>
      <w:rFonts w:ascii="MS PGothic" w:eastAsia="MS PGothic" w:hAnsi="MS PGothic"/>
      <w:sz w:val="20"/>
      <w:szCs w:val="21"/>
      <w:lang w:eastAsia="en-US" w:val="x-none"/>
    </w:rPr>
  </w:style>
  <w:style w:type="character" w:styleId="PlainTextChar" w:customStyle="1">
    <w:name w:val="Plain Text Char"/>
    <w:link w:val="PlainText"/>
    <w:uiPriority w:val="99"/>
    <w:rsid w:val="00D04271"/>
    <w:rPr>
      <w:rFonts w:ascii="MS PGothic" w:eastAsia="MS PGothic" w:hAnsi="MS PGothic"/>
      <w:szCs w:val="21"/>
      <w:lang w:eastAsia="en-US"/>
    </w:rPr>
  </w:style>
  <w:style w:type="character" w:styleId="HeaderChar" w:customStyle="1">
    <w:name w:val="Header Char"/>
    <w:link w:val="Header"/>
    <w:rsid w:val="00246651"/>
    <w:rPr>
      <w:rFonts w:ascii="Arial" w:hAnsi="Arial"/>
      <w:sz w:val="22"/>
      <w:lang w:eastAsia="de-DE"/>
    </w:rPr>
  </w:style>
  <w:style w:type="paragraph" w:styleId="9pt" w:customStyle="1">
    <w:name w:val="標準 + 9 pt"/>
    <w:basedOn w:val="Date"/>
    <w:rsid w:val="002E23D4"/>
    <w:pPr>
      <w:widowControl w:val="0"/>
      <w:jc w:val="both"/>
    </w:pPr>
    <w:rPr>
      <w:rFonts w:cs="Arial" w:eastAsia="MS Gothic"/>
      <w:w w:val="150"/>
      <w:kern w:val="2"/>
      <w:sz w:val="18"/>
      <w:szCs w:val="18"/>
      <w:lang w:eastAsia="ja-JP" w:val="en-US"/>
    </w:rPr>
  </w:style>
  <w:style w:type="paragraph" w:styleId="10pt10pt" w:customStyle="1">
    <w:name w:val="標準 + 10 pt + 10 pt"/>
    <w:aliases w:val="太字,文字の倍率 : 100%"/>
    <w:basedOn w:val="9pt"/>
    <w:rsid w:val="002E23D4"/>
    <w:rPr>
      <w:b w:val="1"/>
      <w:w w:val="100"/>
      <w:sz w:val="20"/>
      <w:szCs w:val="20"/>
    </w:rPr>
  </w:style>
  <w:style w:type="paragraph" w:styleId="Date">
    <w:name w:val="Date"/>
    <w:basedOn w:val="Normal"/>
    <w:next w:val="Normal"/>
    <w:link w:val="DateChar"/>
    <w:rsid w:val="002E23D4"/>
  </w:style>
  <w:style w:type="character" w:styleId="DateChar" w:customStyle="1">
    <w:name w:val="Date Char"/>
    <w:link w:val="Date"/>
    <w:rsid w:val="002E23D4"/>
    <w:rPr>
      <w:rFonts w:ascii="Arial" w:hAnsi="Arial"/>
      <w:sz w:val="22"/>
      <w:lang w:eastAsia="de-DE" w:val="de-D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n-bold.ttf"/><Relationship Id="rId2" Type="http://schemas.openxmlformats.org/officeDocument/2006/relationships/font" Target="fonts/HelveticaNeue-regular.ttf"/><Relationship Id="rId3" Type="http://schemas.openxmlformats.org/officeDocument/2006/relationships/font" Target="fonts/HelveticaNeue-bold.ttf"/><Relationship Id="rId4" Type="http://schemas.openxmlformats.org/officeDocument/2006/relationships/font" Target="fonts/HelveticaNeue-italic.ttf"/><Relationship Id="rId5" Type="http://schemas.openxmlformats.org/officeDocument/2006/relationships/font" Target="fonts/HelveticaNeue-boldItalic.ttf"/><Relationship Id="rId6" Type="http://schemas.openxmlformats.org/officeDocument/2006/relationships/font" Target="fonts/ArialBlack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wo2020poland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ScRXZcv1LhbdR5hzArXo+0Ukgg==">AMUW2mWiTOTg0OAinNqJrQxbTJepWg8HsIfX2k2fZN/tJy72tFlltktP/E26B67pJQSYLnISHS/hdTLAYEqP65hq+Sfvc0yvs09hRxTe+warOfs46joszoI2owU4Hszts6dood8rLtOM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2019-08-22T08:27:00Z</dcterms:created>
  <dc:creator>Mario Meinel</dc:creator>
</cp:coreProperties>
</file>